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EE3" w:rsidRDefault="003F7F8D" w:rsidP="000768A7">
      <w:pPr>
        <w:spacing w:after="0"/>
        <w:jc w:val="center"/>
        <w:rPr>
          <w:rFonts w:ascii="Arial Narrow" w:eastAsia="Arial" w:hAnsi="Arial Narrow" w:cs="Arial"/>
          <w:b/>
          <w:caps/>
          <w:color w:val="D47D28"/>
          <w:sz w:val="36"/>
          <w:szCs w:val="36"/>
        </w:rPr>
      </w:pPr>
      <w:r>
        <w:rPr>
          <w:rFonts w:ascii="Arial Narrow" w:eastAsia="Arial" w:hAnsi="Arial Narrow" w:cs="Arial"/>
          <w:b/>
          <w:caps/>
          <w:color w:val="D47D28"/>
          <w:sz w:val="36"/>
          <w:szCs w:val="36"/>
        </w:rPr>
        <w:t>changes to your property</w:t>
      </w:r>
    </w:p>
    <w:p w:rsidR="00C60A35" w:rsidRPr="00C60A35" w:rsidRDefault="00C60A35" w:rsidP="000768A7">
      <w:pPr>
        <w:spacing w:before="120" w:after="0"/>
        <w:jc w:val="both"/>
        <w:rPr>
          <w:rFonts w:ascii="Arial" w:hAnsi="Arial" w:cs="Arial"/>
          <w:b/>
          <w:caps/>
          <w:color w:val="002C4C"/>
        </w:rPr>
      </w:pPr>
      <w:r w:rsidRPr="00C60A35">
        <w:rPr>
          <w:rFonts w:ascii="Arial" w:hAnsi="Arial" w:cs="Arial"/>
          <w:b/>
          <w:caps/>
          <w:color w:val="002C4C"/>
        </w:rPr>
        <w:t xml:space="preserve">When </w:t>
      </w:r>
      <w:r w:rsidR="00565BBB">
        <w:rPr>
          <w:rFonts w:ascii="Arial" w:hAnsi="Arial" w:cs="Arial"/>
          <w:b/>
          <w:caps/>
          <w:color w:val="002C4C"/>
        </w:rPr>
        <w:t>IS A BUILDING PERMIT REQUIRED TO MAKE CHANGES TO YOUR PROPERTY</w:t>
      </w:r>
      <w:r w:rsidRPr="00C60A35">
        <w:rPr>
          <w:rFonts w:ascii="Arial" w:hAnsi="Arial" w:cs="Arial"/>
          <w:b/>
          <w:caps/>
          <w:color w:val="002C4C"/>
        </w:rPr>
        <w:t>?</w:t>
      </w:r>
    </w:p>
    <w:p w:rsidR="00565BBB" w:rsidRPr="00565BBB" w:rsidRDefault="003F7F8D" w:rsidP="00BA15F8">
      <w:pPr>
        <w:spacing w:before="120" w:after="0" w:line="240" w:lineRule="auto"/>
        <w:jc w:val="both"/>
        <w:rPr>
          <w:rFonts w:ascii="Arial" w:eastAsia="Arial" w:hAnsi="Arial" w:cs="Arial"/>
          <w:lang w:val="en-US" w:bidi="en-US"/>
        </w:rPr>
      </w:pPr>
      <w:r>
        <w:rPr>
          <w:rFonts w:ascii="Arial" w:eastAsia="Arial" w:hAnsi="Arial" w:cs="Arial"/>
          <w:lang w:val="en-US" w:bidi="en-US"/>
        </w:rPr>
        <w:t>Building A</w:t>
      </w:r>
      <w:r w:rsidR="00565BBB" w:rsidRPr="00565BBB">
        <w:rPr>
          <w:rFonts w:ascii="Arial" w:eastAsia="Arial" w:hAnsi="Arial" w:cs="Arial"/>
          <w:lang w:val="en-US" w:bidi="en-US"/>
        </w:rPr>
        <w:t>pproval is required for most residential and commercial alterations, additions and renovations.</w:t>
      </w:r>
    </w:p>
    <w:p w:rsidR="00565BBB" w:rsidRPr="00565BBB" w:rsidRDefault="00565BBB" w:rsidP="00BA15F8">
      <w:pPr>
        <w:spacing w:before="120" w:after="0" w:line="240" w:lineRule="auto"/>
        <w:jc w:val="both"/>
        <w:rPr>
          <w:rFonts w:ascii="Arial" w:eastAsia="Arial" w:hAnsi="Arial" w:cs="Arial"/>
          <w:lang w:val="en-US" w:bidi="en-US"/>
        </w:rPr>
      </w:pPr>
      <w:r w:rsidRPr="00565BBB">
        <w:rPr>
          <w:rFonts w:ascii="Arial" w:eastAsia="Arial" w:hAnsi="Arial" w:cs="Arial"/>
          <w:lang w:val="en-US" w:bidi="en-US"/>
        </w:rPr>
        <w:t xml:space="preserve">The only time </w:t>
      </w:r>
      <w:r w:rsidR="003F7F8D">
        <w:rPr>
          <w:rFonts w:ascii="Arial" w:eastAsia="Arial" w:hAnsi="Arial" w:cs="Arial"/>
          <w:lang w:val="en-US" w:bidi="en-US"/>
        </w:rPr>
        <w:t>B</w:t>
      </w:r>
      <w:r w:rsidRPr="00565BBB">
        <w:rPr>
          <w:rFonts w:ascii="Arial" w:eastAsia="Arial" w:hAnsi="Arial" w:cs="Arial"/>
          <w:lang w:val="en-US" w:bidi="en-US"/>
        </w:rPr>
        <w:t xml:space="preserve">uilding </w:t>
      </w:r>
      <w:r w:rsidR="003F7F8D">
        <w:rPr>
          <w:rFonts w:ascii="Arial" w:eastAsia="Arial" w:hAnsi="Arial" w:cs="Arial"/>
          <w:lang w:val="en-US" w:bidi="en-US"/>
        </w:rPr>
        <w:t>A</w:t>
      </w:r>
      <w:r w:rsidRPr="00565BBB">
        <w:rPr>
          <w:rFonts w:ascii="Arial" w:eastAsia="Arial" w:hAnsi="Arial" w:cs="Arial"/>
          <w:lang w:val="en-US" w:bidi="en-US"/>
        </w:rPr>
        <w:t xml:space="preserve">pproval is not required to undertake building work is when they are considered </w:t>
      </w:r>
      <w:r w:rsidR="003F7F8D">
        <w:rPr>
          <w:rFonts w:ascii="Arial" w:eastAsia="Arial" w:hAnsi="Arial" w:cs="Arial"/>
          <w:lang w:val="en-US" w:bidi="en-US"/>
        </w:rPr>
        <w:t>minor in nature and are exempted</w:t>
      </w:r>
      <w:r w:rsidRPr="00565BBB">
        <w:rPr>
          <w:rFonts w:ascii="Arial" w:eastAsia="Arial" w:hAnsi="Arial" w:cs="Arial"/>
          <w:lang w:val="en-US" w:bidi="en-US"/>
        </w:rPr>
        <w:t xml:space="preserve"> from requiring approval under the </w:t>
      </w:r>
      <w:r w:rsidRPr="00565BBB">
        <w:rPr>
          <w:rFonts w:ascii="Arial" w:eastAsia="Arial" w:hAnsi="Arial" w:cs="Arial"/>
          <w:i/>
          <w:lang w:val="en-US" w:bidi="en-US"/>
        </w:rPr>
        <w:t>Building regulations 2012</w:t>
      </w:r>
      <w:r w:rsidRPr="00565BBB">
        <w:rPr>
          <w:rFonts w:ascii="Arial" w:eastAsia="Arial" w:hAnsi="Arial" w:cs="Arial"/>
          <w:lang w:val="en-US" w:bidi="en-US"/>
        </w:rPr>
        <w:t>.</w:t>
      </w:r>
    </w:p>
    <w:p w:rsidR="00565BBB" w:rsidRDefault="00565BBB" w:rsidP="00BA15F8">
      <w:pPr>
        <w:spacing w:before="120" w:after="0" w:line="240" w:lineRule="auto"/>
        <w:jc w:val="both"/>
        <w:rPr>
          <w:rFonts w:ascii="Arial" w:eastAsia="Arial" w:hAnsi="Arial" w:cs="Arial"/>
          <w:lang w:val="en-US" w:bidi="en-US"/>
        </w:rPr>
      </w:pPr>
      <w:r w:rsidRPr="00565BBB">
        <w:rPr>
          <w:rFonts w:ascii="Arial" w:eastAsia="Arial" w:hAnsi="Arial" w:cs="Arial"/>
          <w:lang w:val="en-US" w:bidi="en-US"/>
        </w:rPr>
        <w:t xml:space="preserve">A list of the commonly used exemptions can be viewed on the City's </w:t>
      </w:r>
      <w:r w:rsidR="003F7F8D">
        <w:rPr>
          <w:rFonts w:ascii="Arial" w:eastAsia="Arial" w:hAnsi="Arial" w:cs="Arial"/>
          <w:lang w:val="en-US" w:bidi="en-US"/>
        </w:rPr>
        <w:t>"Sheds, Pergolas and O</w:t>
      </w:r>
      <w:r w:rsidRPr="00565BBB">
        <w:rPr>
          <w:rFonts w:ascii="Arial" w:eastAsia="Arial" w:hAnsi="Arial" w:cs="Arial"/>
          <w:lang w:val="en-US" w:bidi="en-US"/>
        </w:rPr>
        <w:t xml:space="preserve">ther </w:t>
      </w:r>
      <w:r w:rsidR="003F7F8D">
        <w:rPr>
          <w:rFonts w:ascii="Arial" w:eastAsia="Arial" w:hAnsi="Arial" w:cs="Arial"/>
          <w:lang w:val="en-US" w:bidi="en-US"/>
        </w:rPr>
        <w:t>Minor S</w:t>
      </w:r>
      <w:r w:rsidRPr="00565BBB">
        <w:rPr>
          <w:rFonts w:ascii="Arial" w:eastAsia="Arial" w:hAnsi="Arial" w:cs="Arial"/>
          <w:lang w:val="en-US" w:bidi="en-US"/>
        </w:rPr>
        <w:t>tructures</w:t>
      </w:r>
      <w:r w:rsidR="003F7F8D">
        <w:rPr>
          <w:rFonts w:ascii="Arial" w:eastAsia="Arial" w:hAnsi="Arial" w:cs="Arial"/>
          <w:lang w:val="en-US" w:bidi="en-US"/>
        </w:rPr>
        <w:t>"</w:t>
      </w:r>
      <w:r w:rsidRPr="00565BBB">
        <w:rPr>
          <w:rFonts w:ascii="Arial" w:eastAsia="Arial" w:hAnsi="Arial" w:cs="Arial"/>
          <w:lang w:val="en-US" w:bidi="en-US"/>
        </w:rPr>
        <w:t xml:space="preserve"> </w:t>
      </w:r>
      <w:r>
        <w:rPr>
          <w:rFonts w:ascii="Arial" w:eastAsia="Arial" w:hAnsi="Arial" w:cs="Arial"/>
          <w:lang w:val="en-US" w:bidi="en-US"/>
        </w:rPr>
        <w:t>information sheet or the on the City’s website</w:t>
      </w:r>
      <w:r w:rsidRPr="00565BBB">
        <w:rPr>
          <w:rFonts w:ascii="Arial" w:eastAsia="Arial" w:hAnsi="Arial" w:cs="Arial"/>
          <w:lang w:val="en-US" w:bidi="en-US"/>
        </w:rPr>
        <w:t>.</w:t>
      </w:r>
    </w:p>
    <w:p w:rsidR="00565BBB" w:rsidRPr="00565BBB" w:rsidRDefault="00565BBB" w:rsidP="00BA15F8">
      <w:pPr>
        <w:spacing w:before="120" w:after="0" w:line="240" w:lineRule="auto"/>
        <w:jc w:val="both"/>
        <w:rPr>
          <w:rFonts w:ascii="Arial" w:eastAsia="Arial" w:hAnsi="Arial" w:cs="Arial"/>
          <w:lang w:val="en-US" w:bidi="en-US"/>
        </w:rPr>
      </w:pPr>
      <w:r w:rsidRPr="00565BBB">
        <w:rPr>
          <w:rFonts w:ascii="Arial" w:eastAsia="Arial" w:hAnsi="Arial" w:cs="Arial"/>
          <w:lang w:val="en-US" w:bidi="en-US"/>
        </w:rPr>
        <w:t>Other types of buil</w:t>
      </w:r>
      <w:r w:rsidR="003F7F8D">
        <w:rPr>
          <w:rFonts w:ascii="Arial" w:eastAsia="Arial" w:hAnsi="Arial" w:cs="Arial"/>
          <w:lang w:val="en-US" w:bidi="en-US"/>
        </w:rPr>
        <w:t>ding work which do not require Building A</w:t>
      </w:r>
      <w:r w:rsidRPr="00565BBB">
        <w:rPr>
          <w:rFonts w:ascii="Arial" w:eastAsia="Arial" w:hAnsi="Arial" w:cs="Arial"/>
          <w:lang w:val="en-US" w:bidi="en-US"/>
        </w:rPr>
        <w:t>pproval are:</w:t>
      </w:r>
    </w:p>
    <w:p w:rsidR="00565BBB" w:rsidRPr="00565BBB" w:rsidRDefault="00565BBB" w:rsidP="00BA15F8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Arial" w:hAnsi="Arial" w:cs="Arial"/>
          <w:lang w:val="en-US" w:bidi="en-US"/>
        </w:rPr>
      </w:pPr>
      <w:r w:rsidRPr="00565BBB">
        <w:rPr>
          <w:rFonts w:ascii="Arial" w:eastAsia="Arial" w:hAnsi="Arial" w:cs="Arial"/>
          <w:lang w:val="en-US" w:bidi="en-US"/>
        </w:rPr>
        <w:t>Some repairs, improvements or maintenance work to a building. Please note that this exemption can be misleading at times and the City suggests that you contact Building Services to discuss any work of this nature prior t</w:t>
      </w:r>
      <w:bookmarkStart w:id="0" w:name="_GoBack"/>
      <w:bookmarkEnd w:id="0"/>
      <w:r w:rsidRPr="00565BBB">
        <w:rPr>
          <w:rFonts w:ascii="Arial" w:eastAsia="Arial" w:hAnsi="Arial" w:cs="Arial"/>
          <w:lang w:val="en-US" w:bidi="en-US"/>
        </w:rPr>
        <w:t xml:space="preserve">o the building works commencing; </w:t>
      </w:r>
    </w:p>
    <w:p w:rsidR="00565BBB" w:rsidRPr="00565BBB" w:rsidRDefault="00565BBB" w:rsidP="00BA15F8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lang w:val="en-US" w:bidi="en-US"/>
        </w:rPr>
      </w:pPr>
      <w:r w:rsidRPr="00565BBB">
        <w:rPr>
          <w:rFonts w:ascii="Arial" w:eastAsia="Arial" w:hAnsi="Arial" w:cs="Arial"/>
          <w:lang w:val="en-US" w:bidi="en-US"/>
        </w:rPr>
        <w:t xml:space="preserve">Construction of building site offices and toilets associated with an approved building permit; </w:t>
      </w:r>
    </w:p>
    <w:p w:rsidR="00565BBB" w:rsidRPr="00565BBB" w:rsidRDefault="00565BBB" w:rsidP="00BA15F8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lang w:val="en-US" w:bidi="en-US"/>
        </w:rPr>
      </w:pPr>
      <w:r w:rsidRPr="00565BBB">
        <w:rPr>
          <w:rFonts w:ascii="Arial" w:eastAsia="Arial" w:hAnsi="Arial" w:cs="Arial"/>
          <w:lang w:val="en-US" w:bidi="en-US"/>
        </w:rPr>
        <w:t>Construction of a fence, screen or similar, other than a swimming pool fence, which is in accordance with the City's Fencing and Floodlighting Local Law;</w:t>
      </w:r>
    </w:p>
    <w:p w:rsidR="00565BBB" w:rsidRPr="00565BBB" w:rsidRDefault="00565BBB" w:rsidP="00BA15F8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lang w:val="en-US" w:bidi="en-US"/>
        </w:rPr>
      </w:pPr>
      <w:r w:rsidRPr="00565BBB">
        <w:rPr>
          <w:rFonts w:ascii="Arial" w:eastAsia="Arial" w:hAnsi="Arial" w:cs="Arial"/>
          <w:lang w:val="en-US" w:bidi="en-US"/>
        </w:rPr>
        <w:t>Construction of a mast or antenna attached to a building which is no more than 2m in height, or if free standing is no more than 3m in height;</w:t>
      </w:r>
    </w:p>
    <w:p w:rsidR="00565BBB" w:rsidRPr="00565BBB" w:rsidRDefault="00565BBB" w:rsidP="00BA15F8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lang w:val="en-US" w:bidi="en-US"/>
        </w:rPr>
      </w:pPr>
      <w:r w:rsidRPr="00565BBB">
        <w:rPr>
          <w:rFonts w:ascii="Arial" w:eastAsia="Arial" w:hAnsi="Arial" w:cs="Arial"/>
          <w:lang w:val="en-US" w:bidi="en-US"/>
        </w:rPr>
        <w:t>Attaching solar panels to a residential building such as a house, shed or the like;</w:t>
      </w:r>
    </w:p>
    <w:p w:rsidR="00565BBB" w:rsidRPr="00565BBB" w:rsidRDefault="00565BBB" w:rsidP="00BA15F8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lang w:val="en-US" w:bidi="en-US"/>
        </w:rPr>
      </w:pPr>
      <w:r w:rsidRPr="00565BBB">
        <w:rPr>
          <w:rFonts w:ascii="Arial" w:eastAsia="Arial" w:hAnsi="Arial" w:cs="Arial"/>
          <w:lang w:val="en-US" w:bidi="en-US"/>
        </w:rPr>
        <w:t>Installing a roof mounted evaporative cooling unit on a Class 1,</w:t>
      </w:r>
      <w:r w:rsidR="000768A7">
        <w:rPr>
          <w:rFonts w:ascii="Arial" w:eastAsia="Arial" w:hAnsi="Arial" w:cs="Arial"/>
          <w:lang w:val="en-US" w:bidi="en-US"/>
        </w:rPr>
        <w:t xml:space="preserve"> </w:t>
      </w:r>
      <w:r w:rsidRPr="00565BBB">
        <w:rPr>
          <w:rFonts w:ascii="Arial" w:eastAsia="Arial" w:hAnsi="Arial" w:cs="Arial"/>
          <w:lang w:val="en-US" w:bidi="en-US"/>
        </w:rPr>
        <w:t>2 or 3 building which is a building normally used for people to sleep in, providing that the building is not locate</w:t>
      </w:r>
      <w:r w:rsidR="003F7F8D">
        <w:rPr>
          <w:rFonts w:ascii="Arial" w:eastAsia="Arial" w:hAnsi="Arial" w:cs="Arial"/>
          <w:lang w:val="en-US" w:bidi="en-US"/>
        </w:rPr>
        <w:t>d within a bush fire prone area</w:t>
      </w:r>
    </w:p>
    <w:p w:rsidR="00565BBB" w:rsidRPr="00565BBB" w:rsidRDefault="00565BBB" w:rsidP="00565BBB">
      <w:pPr>
        <w:spacing w:after="0" w:line="240" w:lineRule="auto"/>
        <w:rPr>
          <w:rFonts w:ascii="Arial" w:eastAsia="Arial" w:hAnsi="Arial" w:cs="Arial"/>
          <w:lang w:val="en-US" w:bidi="en-US"/>
        </w:rPr>
      </w:pPr>
    </w:p>
    <w:p w:rsidR="00D7505D" w:rsidRPr="00D7505D" w:rsidRDefault="00565BBB" w:rsidP="00D7505D">
      <w:pPr>
        <w:spacing w:after="0" w:line="240" w:lineRule="auto"/>
        <w:rPr>
          <w:rFonts w:ascii="Arial" w:hAnsi="Arial" w:cs="Arial"/>
          <w:b/>
          <w:bCs/>
          <w:caps/>
          <w:color w:val="002C4C"/>
          <w:lang w:bidi="en-US"/>
        </w:rPr>
      </w:pPr>
      <w:r>
        <w:rPr>
          <w:rFonts w:ascii="Arial" w:hAnsi="Arial" w:cs="Arial"/>
          <w:b/>
          <w:bCs/>
          <w:caps/>
          <w:color w:val="002C4C"/>
          <w:lang w:bidi="en-US"/>
        </w:rPr>
        <w:t>WHEN DO I NEED PLANNING</w:t>
      </w:r>
      <w:r w:rsidR="00D7505D" w:rsidRPr="00D7505D">
        <w:rPr>
          <w:rFonts w:ascii="Arial" w:hAnsi="Arial" w:cs="Arial"/>
          <w:b/>
          <w:bCs/>
          <w:caps/>
          <w:color w:val="002C4C"/>
          <w:lang w:bidi="en-US"/>
        </w:rPr>
        <w:t xml:space="preserve"> approval</w:t>
      </w:r>
      <w:r>
        <w:rPr>
          <w:rFonts w:ascii="Arial" w:hAnsi="Arial" w:cs="Arial"/>
          <w:b/>
          <w:bCs/>
          <w:caps/>
          <w:color w:val="002C4C"/>
          <w:lang w:bidi="en-US"/>
        </w:rPr>
        <w:t xml:space="preserve"> TO MAKE CHANGES TO MY PROPERTY</w:t>
      </w:r>
      <w:r w:rsidR="00D7505D" w:rsidRPr="00D7505D">
        <w:rPr>
          <w:rFonts w:ascii="Arial" w:hAnsi="Arial" w:cs="Arial"/>
          <w:b/>
          <w:bCs/>
          <w:caps/>
          <w:color w:val="002C4C"/>
          <w:lang w:bidi="en-US"/>
        </w:rPr>
        <w:t>?</w:t>
      </w:r>
    </w:p>
    <w:p w:rsidR="00565BBB" w:rsidRPr="00565BBB" w:rsidRDefault="003F7F8D" w:rsidP="00565BBB">
      <w:pPr>
        <w:spacing w:before="120" w:after="0"/>
        <w:jc w:val="both"/>
        <w:rPr>
          <w:rFonts w:ascii="Arial" w:eastAsia="Arial" w:hAnsi="Arial" w:cs="Arial"/>
          <w:lang w:val="en-US" w:bidi="en-US"/>
        </w:rPr>
      </w:pPr>
      <w:r>
        <w:rPr>
          <w:rFonts w:ascii="Arial" w:eastAsia="Arial" w:hAnsi="Arial" w:cs="Arial"/>
          <w:lang w:val="en-US" w:bidi="en-US"/>
        </w:rPr>
        <w:t>Generally a Planning A</w:t>
      </w:r>
      <w:r w:rsidR="00565BBB" w:rsidRPr="00565BBB">
        <w:rPr>
          <w:rFonts w:ascii="Arial" w:eastAsia="Arial" w:hAnsi="Arial" w:cs="Arial"/>
          <w:lang w:val="en-US" w:bidi="en-US"/>
        </w:rPr>
        <w:t xml:space="preserve">pplication to the Council will be required when: </w:t>
      </w:r>
    </w:p>
    <w:p w:rsidR="00565BBB" w:rsidRPr="00565BBB" w:rsidRDefault="00565BBB" w:rsidP="00565BBB">
      <w:pPr>
        <w:numPr>
          <w:ilvl w:val="0"/>
          <w:numId w:val="2"/>
        </w:numPr>
        <w:spacing w:before="120" w:after="0"/>
        <w:jc w:val="both"/>
        <w:rPr>
          <w:rFonts w:ascii="Arial" w:eastAsia="Arial" w:hAnsi="Arial" w:cs="Arial"/>
          <w:lang w:val="en-US" w:bidi="en-US"/>
        </w:rPr>
      </w:pPr>
      <w:r w:rsidRPr="00565BBB">
        <w:rPr>
          <w:rFonts w:ascii="Arial" w:eastAsia="Arial" w:hAnsi="Arial" w:cs="Arial"/>
          <w:lang w:val="en-US" w:bidi="en-US"/>
        </w:rPr>
        <w:t>There is a requirement unde</w:t>
      </w:r>
      <w:r w:rsidR="003F7F8D">
        <w:rPr>
          <w:rFonts w:ascii="Arial" w:eastAsia="Arial" w:hAnsi="Arial" w:cs="Arial"/>
          <w:lang w:val="en-US" w:bidi="en-US"/>
        </w:rPr>
        <w:t>r a town planning scheme for a Planning A</w:t>
      </w:r>
      <w:r w:rsidRPr="00565BBB">
        <w:rPr>
          <w:rFonts w:ascii="Arial" w:eastAsia="Arial" w:hAnsi="Arial" w:cs="Arial"/>
          <w:lang w:val="en-US" w:bidi="en-US"/>
        </w:rPr>
        <w:t>pplication to be made; or</w:t>
      </w:r>
    </w:p>
    <w:p w:rsidR="00565BBB" w:rsidRPr="00565BBB" w:rsidRDefault="00565BBB" w:rsidP="00565BBB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lang w:val="en-US" w:bidi="en-US"/>
        </w:rPr>
      </w:pPr>
      <w:r w:rsidRPr="00565BBB">
        <w:rPr>
          <w:rFonts w:ascii="Arial" w:eastAsia="Arial" w:hAnsi="Arial" w:cs="Arial"/>
          <w:lang w:val="en-US" w:bidi="en-US"/>
        </w:rPr>
        <w:t>There is one or more variations to the Residential Design Codes (R-Codes)</w:t>
      </w:r>
    </w:p>
    <w:p w:rsidR="00565BBB" w:rsidRDefault="00565BBB" w:rsidP="00565BBB">
      <w:pPr>
        <w:spacing w:before="120" w:after="0"/>
        <w:jc w:val="both"/>
        <w:rPr>
          <w:rFonts w:ascii="Arial" w:eastAsia="Arial" w:hAnsi="Arial" w:cs="Arial"/>
          <w:lang w:val="en-US" w:bidi="en-US"/>
        </w:rPr>
      </w:pPr>
      <w:r w:rsidRPr="00565BBB">
        <w:rPr>
          <w:rFonts w:ascii="Arial" w:eastAsia="Arial" w:hAnsi="Arial" w:cs="Arial"/>
          <w:lang w:val="en-US" w:bidi="en-US"/>
        </w:rPr>
        <w:t xml:space="preserve">More information on </w:t>
      </w:r>
      <w:r w:rsidR="003F7F8D">
        <w:rPr>
          <w:rFonts w:ascii="Arial" w:eastAsia="Arial" w:hAnsi="Arial" w:cs="Arial"/>
          <w:lang w:val="en-US" w:bidi="en-US"/>
        </w:rPr>
        <w:t>P</w:t>
      </w:r>
      <w:r>
        <w:rPr>
          <w:rFonts w:ascii="Arial" w:eastAsia="Arial" w:hAnsi="Arial" w:cs="Arial"/>
          <w:lang w:val="en-US" w:bidi="en-US"/>
        </w:rPr>
        <w:t xml:space="preserve">lanning </w:t>
      </w:r>
      <w:r w:rsidR="003F7F8D">
        <w:rPr>
          <w:rFonts w:ascii="Arial" w:eastAsia="Arial" w:hAnsi="Arial" w:cs="Arial"/>
          <w:lang w:val="en-US" w:bidi="en-US"/>
        </w:rPr>
        <w:t>A</w:t>
      </w:r>
      <w:r>
        <w:rPr>
          <w:rFonts w:ascii="Arial" w:eastAsia="Arial" w:hAnsi="Arial" w:cs="Arial"/>
          <w:lang w:val="en-US" w:bidi="en-US"/>
        </w:rPr>
        <w:t>pproval</w:t>
      </w:r>
      <w:r w:rsidRPr="00565BBB">
        <w:rPr>
          <w:rFonts w:ascii="Arial" w:eastAsia="Arial" w:hAnsi="Arial" w:cs="Arial"/>
          <w:lang w:val="en-US" w:bidi="en-US"/>
        </w:rPr>
        <w:t xml:space="preserve"> can be found on the City's website.</w:t>
      </w:r>
    </w:p>
    <w:p w:rsidR="000768A7" w:rsidRPr="00565BBB" w:rsidRDefault="000768A7" w:rsidP="00565BBB">
      <w:pPr>
        <w:spacing w:before="120" w:after="0"/>
        <w:jc w:val="both"/>
        <w:rPr>
          <w:rFonts w:ascii="Arial" w:eastAsia="Arial" w:hAnsi="Arial" w:cs="Arial"/>
          <w:lang w:val="en-US" w:bidi="en-US"/>
        </w:rPr>
      </w:pPr>
      <w:r>
        <w:rPr>
          <w:rFonts w:ascii="Arial" w:eastAsia="Arial" w:hAnsi="Arial" w:cs="Arial"/>
          <w:lang w:val="en-US" w:bidi="en-US"/>
        </w:rPr>
        <w:t>For information relati</w:t>
      </w:r>
      <w:r w:rsidR="003F7F8D">
        <w:rPr>
          <w:rFonts w:ascii="Arial" w:eastAsia="Arial" w:hAnsi="Arial" w:cs="Arial"/>
          <w:lang w:val="en-US" w:bidi="en-US"/>
        </w:rPr>
        <w:t>ng to the process of lodging a Building P</w:t>
      </w:r>
      <w:r>
        <w:rPr>
          <w:rFonts w:ascii="Arial" w:eastAsia="Arial" w:hAnsi="Arial" w:cs="Arial"/>
          <w:lang w:val="en-US" w:bidi="en-US"/>
        </w:rPr>
        <w:t xml:space="preserve">ermit, please refer to the City’s </w:t>
      </w:r>
      <w:r w:rsidR="003F7F8D">
        <w:rPr>
          <w:rFonts w:ascii="Arial" w:eastAsia="Arial" w:hAnsi="Arial" w:cs="Arial"/>
          <w:lang w:val="en-US" w:bidi="en-US"/>
        </w:rPr>
        <w:t>“Apply for a Building P</w:t>
      </w:r>
      <w:r w:rsidR="0049153F">
        <w:rPr>
          <w:rFonts w:ascii="Arial" w:eastAsia="Arial" w:hAnsi="Arial" w:cs="Arial"/>
          <w:lang w:val="en-US" w:bidi="en-US"/>
        </w:rPr>
        <w:t>ermit” information sheet, or visit the City’s website.</w:t>
      </w:r>
    </w:p>
    <w:sectPr w:rsidR="000768A7" w:rsidRPr="00565BB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418" w:rsidRDefault="00F26418" w:rsidP="006B5552">
      <w:pPr>
        <w:spacing w:after="0" w:line="240" w:lineRule="auto"/>
      </w:pPr>
      <w:r>
        <w:separator/>
      </w:r>
    </w:p>
  </w:endnote>
  <w:endnote w:type="continuationSeparator" w:id="0">
    <w:p w:rsidR="00F26418" w:rsidRDefault="00F26418" w:rsidP="006B5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418" w:rsidRDefault="00F26418" w:rsidP="006B5552">
      <w:pPr>
        <w:spacing w:after="0" w:line="240" w:lineRule="auto"/>
      </w:pPr>
      <w:r>
        <w:separator/>
      </w:r>
    </w:p>
  </w:footnote>
  <w:footnote w:type="continuationSeparator" w:id="0">
    <w:p w:rsidR="00F26418" w:rsidRDefault="00F26418" w:rsidP="006B5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52" w:rsidRDefault="00213043" w:rsidP="006B5552">
    <w:pPr>
      <w:pStyle w:val="Header"/>
      <w:tabs>
        <w:tab w:val="clear" w:pos="4513"/>
        <w:tab w:val="clear" w:pos="9026"/>
        <w:tab w:val="left" w:pos="2265"/>
      </w:tabs>
    </w:pPr>
    <w:r>
      <w:rPr>
        <w:noProof/>
        <w:lang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-903605</wp:posOffset>
          </wp:positionH>
          <wp:positionV relativeFrom="paragraph">
            <wp:posOffset>-419100</wp:posOffset>
          </wp:positionV>
          <wp:extent cx="7527925" cy="2868295"/>
          <wp:effectExtent l="0" t="0" r="0" b="0"/>
          <wp:wrapSquare wrapText="bothSides"/>
          <wp:docPr id="3" name="Picture 3" descr="Inform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form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7925" cy="286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C2BF0"/>
    <w:multiLevelType w:val="hybridMultilevel"/>
    <w:tmpl w:val="AD4020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D0117E"/>
    <w:multiLevelType w:val="hybridMultilevel"/>
    <w:tmpl w:val="0518B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52"/>
    <w:rsid w:val="00057ADC"/>
    <w:rsid w:val="000768A7"/>
    <w:rsid w:val="00126FA7"/>
    <w:rsid w:val="0016259F"/>
    <w:rsid w:val="001B37F8"/>
    <w:rsid w:val="001F194E"/>
    <w:rsid w:val="00213043"/>
    <w:rsid w:val="00242DA4"/>
    <w:rsid w:val="00276479"/>
    <w:rsid w:val="002A5DAC"/>
    <w:rsid w:val="00342A5B"/>
    <w:rsid w:val="00374882"/>
    <w:rsid w:val="003C2DC0"/>
    <w:rsid w:val="003D1AA5"/>
    <w:rsid w:val="003F123C"/>
    <w:rsid w:val="003F7F8D"/>
    <w:rsid w:val="0046488F"/>
    <w:rsid w:val="0049153F"/>
    <w:rsid w:val="00565BBB"/>
    <w:rsid w:val="00594241"/>
    <w:rsid w:val="005F5037"/>
    <w:rsid w:val="0063069D"/>
    <w:rsid w:val="006B5552"/>
    <w:rsid w:val="007740A1"/>
    <w:rsid w:val="008C16C0"/>
    <w:rsid w:val="008C6A52"/>
    <w:rsid w:val="008D24D5"/>
    <w:rsid w:val="00927380"/>
    <w:rsid w:val="00995182"/>
    <w:rsid w:val="009D43EB"/>
    <w:rsid w:val="00A7257E"/>
    <w:rsid w:val="00A828F2"/>
    <w:rsid w:val="00BA15F8"/>
    <w:rsid w:val="00BA60FB"/>
    <w:rsid w:val="00BE5D85"/>
    <w:rsid w:val="00C14068"/>
    <w:rsid w:val="00C41EE3"/>
    <w:rsid w:val="00C60A35"/>
    <w:rsid w:val="00C945F7"/>
    <w:rsid w:val="00D7505D"/>
    <w:rsid w:val="00DB2355"/>
    <w:rsid w:val="00DD0BF8"/>
    <w:rsid w:val="00DD6BA3"/>
    <w:rsid w:val="00E61D44"/>
    <w:rsid w:val="00EB06C6"/>
    <w:rsid w:val="00ED0BC8"/>
    <w:rsid w:val="00F2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552"/>
  </w:style>
  <w:style w:type="paragraph" w:styleId="Footer">
    <w:name w:val="footer"/>
    <w:basedOn w:val="Normal"/>
    <w:link w:val="FooterChar"/>
    <w:uiPriority w:val="99"/>
    <w:unhideWhenUsed/>
    <w:rsid w:val="006B5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552"/>
  </w:style>
  <w:style w:type="character" w:styleId="Hyperlink">
    <w:name w:val="Hyperlink"/>
    <w:basedOn w:val="DefaultParagraphFont"/>
    <w:uiPriority w:val="99"/>
    <w:unhideWhenUsed/>
    <w:rsid w:val="00565BB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068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552"/>
  </w:style>
  <w:style w:type="paragraph" w:styleId="Footer">
    <w:name w:val="footer"/>
    <w:basedOn w:val="Normal"/>
    <w:link w:val="FooterChar"/>
    <w:uiPriority w:val="99"/>
    <w:unhideWhenUsed/>
    <w:rsid w:val="006B5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552"/>
  </w:style>
  <w:style w:type="character" w:styleId="Hyperlink">
    <w:name w:val="Hyperlink"/>
    <w:basedOn w:val="DefaultParagraphFont"/>
    <w:uiPriority w:val="99"/>
    <w:unhideWhenUsed/>
    <w:rsid w:val="00565BB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0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E926D-36C3-44C9-A9F6-46F70DD18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Bayswater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Jarred Woodford</dc:creator>
  <cp:lastModifiedBy>Lucy Walker</cp:lastModifiedBy>
  <cp:revision>6</cp:revision>
  <cp:lastPrinted>2018-08-13T04:24:00Z</cp:lastPrinted>
  <dcterms:created xsi:type="dcterms:W3CDTF">2018-08-13T04:20:00Z</dcterms:created>
  <dcterms:modified xsi:type="dcterms:W3CDTF">2018-11-07T04:16:00Z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